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6EC" w:rsidRPr="00C715DF" w:rsidRDefault="004D76EC">
      <w:pPr>
        <w:rPr>
          <w:rFonts w:ascii="Times New Roman" w:hAnsi="Times New Roman" w:cs="Times New Roman"/>
          <w:sz w:val="24"/>
          <w:szCs w:val="24"/>
        </w:rPr>
      </w:pPr>
      <w:r w:rsidRPr="00C715DF">
        <w:rPr>
          <w:rFonts w:ascii="Times New Roman" w:hAnsi="Times New Roman" w:cs="Times New Roman"/>
          <w:sz w:val="24"/>
          <w:szCs w:val="24"/>
        </w:rPr>
        <w:t>Урок №</w:t>
      </w:r>
      <w:r w:rsidR="00C715DF" w:rsidRPr="00C715DF">
        <w:rPr>
          <w:rFonts w:ascii="Times New Roman" w:hAnsi="Times New Roman" w:cs="Times New Roman"/>
          <w:sz w:val="24"/>
          <w:szCs w:val="24"/>
        </w:rPr>
        <w:t>171,172</w:t>
      </w:r>
    </w:p>
    <w:p w:rsidR="00C715DF" w:rsidRDefault="004D76EC" w:rsidP="00C71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715DF">
        <w:rPr>
          <w:rFonts w:ascii="Times New Roman" w:hAnsi="Times New Roman" w:cs="Times New Roman"/>
          <w:sz w:val="24"/>
          <w:szCs w:val="24"/>
        </w:rPr>
        <w:t>Тема урока</w:t>
      </w:r>
      <w:r w:rsidR="00C715DF" w:rsidRPr="00C715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715DF" w:rsidRPr="00C715DF">
        <w:rPr>
          <w:rFonts w:ascii="Times New Roman" w:eastAsia="Calibri" w:hAnsi="Times New Roman" w:cs="Times New Roman"/>
          <w:sz w:val="24"/>
          <w:szCs w:val="24"/>
          <w:lang w:eastAsia="ru-RU"/>
        </w:rPr>
        <w:t>Глаголы переходные и непереходные</w:t>
      </w:r>
    </w:p>
    <w:p w:rsidR="00C715DF" w:rsidRDefault="00C715DF" w:rsidP="00C71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Ход урока.</w:t>
      </w:r>
    </w:p>
    <w:p w:rsidR="00C715DF" w:rsidRPr="00C715DF" w:rsidRDefault="00C715DF" w:rsidP="00C715D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Проверка д\задания</w:t>
      </w:r>
    </w:p>
    <w:p w:rsidR="00C715DF" w:rsidRPr="00C715DF" w:rsidRDefault="00C715DF" w:rsidP="00C715DF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Актуализация 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знаний.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Верите ли вы, что?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Отвечаем «ДА» или </w:t>
      </w:r>
      <w:r w:rsidR="00F54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НЕТ</w:t>
      </w:r>
      <w:r w:rsidR="00F54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Глагол – это часть речи, которая обозначает признак предмета? 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Глаголы бывают совершенного и несовершенного вида? 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Глаголы в</w:t>
      </w:r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предложении бывают сказуемым? 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у глагола бывает III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спряжения? 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глаг</w:t>
      </w:r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олы изменяются по </w:t>
      </w:r>
      <w:proofErr w:type="spellStart"/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</w:t>
      </w:r>
      <w:proofErr w:type="spellEnd"/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временам?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</w:t>
      </w:r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глаголы изменяются по числам? 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глаголы изменяются по</w:t>
      </w:r>
      <w:r w:rsid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родам во множественном числе? </w:t>
      </w:r>
    </w:p>
    <w:p w:rsidR="00C715DF" w:rsidRPr="00C715DF" w:rsidRDefault="00C715DF" w:rsidP="00C715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Ответ по цепочке (выборочно).</w:t>
      </w:r>
    </w:p>
    <w:p w:rsidR="00C715DF" w:rsidRPr="00F54A25" w:rsidRDefault="00C715DF" w:rsidP="00C0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Запишите тему нашего урока: “Глаголы переходные и непереходные”. Мы должны выяснить, какие глаголы называются переходными, а какие непереходными, научиться различать их, доказывать, какой перед нами глагол. </w:t>
      </w:r>
      <w:r w:rsidR="00C0614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 </w:t>
      </w:r>
      <w:r w:rsidRPr="00F54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над</w:t>
      </w:r>
      <w:r w:rsidR="00C061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gramStart"/>
      <w:r w:rsidR="00C061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новой </w:t>
      </w:r>
      <w:r w:rsidRPr="00F54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темой</w:t>
      </w:r>
      <w:proofErr w:type="gramEnd"/>
    </w:p>
    <w:p w:rsidR="00F54A25" w:rsidRDefault="00F54A25" w:rsidP="00C71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27"/>
          <w:szCs w:val="27"/>
          <w:lang w:eastAsia="ru-RU"/>
        </w:rPr>
      </w:pPr>
    </w:p>
    <w:p w:rsidR="00F54A25" w:rsidRPr="00F54A25" w:rsidRDefault="00F54A25" w:rsidP="00F54A2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hyperlink r:id="rId5" w:history="1">
        <w:r w:rsidRPr="00AB543C">
          <w:rPr>
            <w:rStyle w:val="a5"/>
            <w:rFonts w:ascii="Times New Roman" w:eastAsia="Times New Roman" w:hAnsi="Times New Roman" w:cs="Times New Roman"/>
            <w:sz w:val="27"/>
            <w:szCs w:val="27"/>
            <w:lang w:eastAsia="ru-RU"/>
          </w:rPr>
          <w:t>https://resh.edu.ru/subject/lesson/7011/conspect/</w:t>
        </w:r>
      </w:hyperlink>
    </w:p>
    <w:p w:rsidR="00F54A25" w:rsidRPr="00F54A25" w:rsidRDefault="00F54A25" w:rsidP="00F54A25">
      <w:pPr>
        <w:pStyle w:val="a4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54A25" w:rsidRPr="00F54A25" w:rsidRDefault="00F54A25" w:rsidP="00F54A2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Чтение правила</w:t>
      </w:r>
      <w:r w:rsidR="00C715DF" w:rsidRP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П.90,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109</w:t>
      </w:r>
      <w:r w:rsidR="00C715DF" w:rsidRPr="00F5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Попытаемся определить переходный или непереходный глагол, подставляя вопросы: 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кого, что?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примера возьмем фразеологические обороты, которые в будущем могут украсить нашу речь.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Ученики выполняют </w:t>
      </w:r>
      <w:proofErr w:type="gramStart"/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задание,  остальные</w:t>
      </w:r>
      <w:proofErr w:type="gramEnd"/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записывают в тетрадь. 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Например</w:t>
      </w:r>
      <w:proofErr w:type="gramEnd"/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: Бить (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что?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) баклуши. Глагол бить – переходный.</w:t>
      </w:r>
    </w:p>
    <w:p w:rsidR="00C715DF" w:rsidRPr="00C715DF" w:rsidRDefault="00C715DF" w:rsidP="00C71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Отбился от рук.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Идти в гору.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Выйти из себя.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Подвести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черту.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Корова языком 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слизала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Гора с плеч свалилась.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Не 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пробьешь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пушкой.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Тряхнуть стариной.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Блоху 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подковать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Бросить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перчатку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Играть в бирюльки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Высунуть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язык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Витать в облаках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Втирать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очки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Встать с левой ноги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Кормить обещаниями</w:t>
      </w:r>
    </w:p>
    <w:p w:rsidR="00C715DF" w:rsidRPr="00C715DF" w:rsidRDefault="00C715DF" w:rsidP="00C715DF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06148" w:rsidRDefault="00C06148" w:rsidP="00C06148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Закрепление материала.</w:t>
      </w:r>
    </w:p>
    <w:p w:rsidR="00C06148" w:rsidRDefault="00C06148" w:rsidP="00C06148">
      <w:pPr>
        <w:pStyle w:val="a4"/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Работа над упр.528, 529</w:t>
      </w:r>
    </w:p>
    <w:p w:rsidR="00C06148" w:rsidRDefault="00C06148" w:rsidP="00C06148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Итог урока</w:t>
      </w:r>
    </w:p>
    <w:p w:rsidR="00C715DF" w:rsidRPr="00C06148" w:rsidRDefault="00C06148" w:rsidP="00C06148">
      <w:pPr>
        <w:shd w:val="clear" w:color="auto" w:fill="FFFFFF"/>
        <w:spacing w:after="0" w:line="294" w:lineRule="atLeast"/>
        <w:ind w:left="36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14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Домашнее задание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выполнить упр.532, 536</w:t>
      </w:r>
      <w:r w:rsidR="00C715DF" w:rsidRPr="00C06148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bookmarkStart w:id="0" w:name="_GoBack"/>
      <w:bookmarkEnd w:id="0"/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Дети делают вывод, что одни сочетаются с существительными </w:t>
      </w:r>
      <w:proofErr w:type="gramStart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вин</w:t>
      </w:r>
      <w:proofErr w:type="gramEnd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падеже без предлога, другие нет</w:t>
      </w:r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numPr>
          <w:ilvl w:val="0"/>
          <w:numId w:val="4"/>
        </w:numPr>
        <w:shd w:val="clear" w:color="auto" w:fill="FFFFFF"/>
        <w:spacing w:after="0" w:line="27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Физминутка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сейчас совместим полезное с приятным. Попробуйте определить переходный глагол или непереходный на слух. Если глагол переходный, руки поднимаем вперед, если непереходный – вверх.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Зачитываются фразеологизмы:</w:t>
      </w:r>
    </w:p>
    <w:p w:rsidR="00C715DF" w:rsidRPr="00C715DF" w:rsidRDefault="00C715DF" w:rsidP="00C71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Купить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кота в мешке.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Гора с плеч свалилась. 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Из мухи </w:t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делать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слона.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Родился под счастливой звездой.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Знать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зубок. 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Подобрать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ключик.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  <w:t>Жить на широкую ногу.</w:t>
      </w:r>
    </w:p>
    <w:p w:rsidR="00C715DF" w:rsidRPr="00C715DF" w:rsidRDefault="00C715DF" w:rsidP="00C71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головоломку.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Жить бирюком.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Отложить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долгий ящик.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Вдохнуть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жизнь.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Душа в пятки ушла. 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Задеть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 живое.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Держать</w:t>
      </w: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нос по ветру.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Если дети ошибаются останавливаем и говорим: “большинство решило, что глагол… переходный, непереходный, докажите. Таким образом, исправляем неверные ответы.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Групповая физкультминутка, дети повторяют все то, о чем говорит учитель.</w:t>
      </w:r>
    </w:p>
    <w:p w:rsidR="00C715DF" w:rsidRPr="00C715DF" w:rsidRDefault="00C715DF" w:rsidP="00C715DF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Закрепление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Самостоятельная работа с текстом.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Распределить глаголы из текста в два столбика: в левый переходные глаголы, в правый – непереходные.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Необычный стрелок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Однажды я гулял по песчаному берегу моря. Был жаркий, но ветреный летний день. Припекало солнце, и поверхность моря сверкала серебряными искрами.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Неширокая дорожка пролегла среди кустов с неяркими желто-белыми цветами. Чуть дальше выстроились в ряд высокие вечнозеленые сосны. У меня под ногами скрипели песчинки. Иногда ветер приносил с моря мелкие водяные брызги. Тишину нарушало только пение маленьких белогрудых птичек.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Вдруг раздался непродолжительный, но резкий шум. Он напоминал взрыв бумажной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бомбочки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Я остановился и осмотрелся. Все вокруг дышало тишиной и спокойствием.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 пошел по тропинке и через несколько минут вновь услышал шум. Он исходил из земли. Мое внимание привлекли мелкие темно-коричневые зернышки. Тогда я понял, что это цветок разбрасывает свои семена.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Я долго рассматривал это интересное растение. (По Г.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Угарову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.)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Парная работа. Ответы записывают в тетрадь.</w:t>
      </w:r>
    </w:p>
    <w:p w:rsidR="00C715DF" w:rsidRPr="00C715DF" w:rsidRDefault="00C715DF" w:rsidP="00C715DF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Рефлексия, выставление оценок.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Что получилось? Что не получилось? Почувствовали ли вы </w:t>
      </w:r>
      <w:proofErr w:type="gramStart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радость ?</w:t>
      </w:r>
      <w:proofErr w:type="gramEnd"/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Отчего появилось чувство радости?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Анализируют, обобщают, делают выводы, отвечают.</w:t>
      </w:r>
    </w:p>
    <w:p w:rsidR="00C715DF" w:rsidRPr="00C715DF" w:rsidRDefault="00C715DF" w:rsidP="00C715DF">
      <w:pPr>
        <w:numPr>
          <w:ilvl w:val="0"/>
          <w:numId w:val="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Д/з., оценивание</w:t>
      </w:r>
    </w:p>
    <w:p w:rsidR="00C715DF" w:rsidRPr="00C715DF" w:rsidRDefault="00C715DF" w:rsidP="00C715DF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§72; Из фразеологического словаря выписать по 10 фразеологических оборотов с переходными и непереходными глаголами.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Запись в дневник.</w:t>
      </w:r>
    </w:p>
    <w:p w:rsidR="00C715DF" w:rsidRPr="00C715DF" w:rsidRDefault="00C715DF" w:rsidP="00C71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5D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 окончании какого глагола пропущена буква </w:t>
      </w:r>
      <w:proofErr w:type="gram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заслуша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беспоко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бор...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задремл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окончании какого глагола пропущена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вытерп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мерещ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гон...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окончании какого глагола пропущена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ненавид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долож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 окончании какого глагола пишется не такая буква, как в остальных трёх?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перемел...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практику...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плещ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 окончании какого глагола пишется не такая буква, как в остальных трёх?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похвал...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дремл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помол...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Найдите глагол I спряжения: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отуч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хлопоч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Найдите глагол II спряжения: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задерж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завиду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негоду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В окончании какого глагола пропущена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гас...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завис...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gram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мес...</w:t>
      </w:r>
      <w:proofErr w:type="spellStart"/>
      <w:proofErr w:type="gram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тесто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В окончании какого глагола пропущена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сыпл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хвал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выкрут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произнос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В каком ряду в обоих словах пропущена буква </w:t>
      </w:r>
      <w:proofErr w:type="gram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верт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накорм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исчезн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затихн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закле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распаш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В каком ряду в окончаниях слов пропущены разные буквы?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заед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перекин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испорт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зацеп...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высуш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затоп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высмотр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В каком ряду в обоих словах на месте пропусков пишется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искалеч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выуч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пересуш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постигн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танцу...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В каком ряду в обоих словах на месте пропусков пишется одна и та же буква?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брод...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ввяж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вскоч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proofErr w:type="gram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засмотр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proofErr w:type="gram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побор...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выгон...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заглян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В каком ряду во всех словах пропущена одна и та же буква?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выдвор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ссор...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выгляд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проед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приход...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выдел...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выстел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пересил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раскол...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распил...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поразмысл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В каком ряду в двух словах из трёх пишется буква Е?</w:t>
      </w: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выговор...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поджар...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залез...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опозор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осмотр...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шься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дыш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присво</w:t>
      </w:r>
      <w:proofErr w:type="spellEnd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proofErr w:type="spellStart"/>
      <w:r w:rsidRPr="00C71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шь</w:t>
      </w:r>
      <w:proofErr w:type="spellEnd"/>
    </w:p>
    <w:p w:rsidR="00C715DF" w:rsidRPr="00C715DF" w:rsidRDefault="00C715DF" w:rsidP="00C715DF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07A6F" w:rsidRPr="00C715DF" w:rsidRDefault="00807A6F">
      <w:pPr>
        <w:rPr>
          <w:rFonts w:ascii="Times New Roman" w:hAnsi="Times New Roman" w:cs="Times New Roman"/>
          <w:sz w:val="24"/>
          <w:szCs w:val="24"/>
        </w:rPr>
      </w:pPr>
    </w:p>
    <w:sectPr w:rsidR="00807A6F" w:rsidRPr="00C71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53975"/>
    <w:multiLevelType w:val="multilevel"/>
    <w:tmpl w:val="0A58393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4D76B0"/>
    <w:multiLevelType w:val="multilevel"/>
    <w:tmpl w:val="38080B1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6E06DA"/>
    <w:multiLevelType w:val="hybridMultilevel"/>
    <w:tmpl w:val="025E338A"/>
    <w:lvl w:ilvl="0" w:tplc="3688472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00206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2B50F8"/>
    <w:multiLevelType w:val="multilevel"/>
    <w:tmpl w:val="23EC62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645DF2"/>
    <w:multiLevelType w:val="multilevel"/>
    <w:tmpl w:val="AC46A57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6862A8"/>
    <w:multiLevelType w:val="multilevel"/>
    <w:tmpl w:val="3EAA5D4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CB1E3E"/>
    <w:multiLevelType w:val="multilevel"/>
    <w:tmpl w:val="DBD07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22323F"/>
    <w:multiLevelType w:val="multilevel"/>
    <w:tmpl w:val="A30200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7B6809"/>
    <w:multiLevelType w:val="hybridMultilevel"/>
    <w:tmpl w:val="82569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65B"/>
    <w:rsid w:val="0012065B"/>
    <w:rsid w:val="004D76EC"/>
    <w:rsid w:val="00807A6F"/>
    <w:rsid w:val="00C06148"/>
    <w:rsid w:val="00C715DF"/>
    <w:rsid w:val="00F5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7B5FE"/>
  <w15:chartTrackingRefBased/>
  <w15:docId w15:val="{74ABECC0-4FAD-4EE4-A299-14F402ED4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15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715D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54A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11/conspec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2020-04-18T19:43:00Z</dcterms:created>
  <dcterms:modified xsi:type="dcterms:W3CDTF">2020-04-18T20:37:00Z</dcterms:modified>
</cp:coreProperties>
</file>